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F" w:rsidRPr="00AE0AA8" w:rsidRDefault="0092435F" w:rsidP="0092435F">
      <w:pPr>
        <w:spacing w:before="100" w:beforeAutospacing="1" w:after="100" w:afterAutospacing="1" w:line="240" w:lineRule="auto"/>
        <w:jc w:val="center"/>
        <w:rPr>
          <w:rFonts w:ascii="Modern No. 20" w:eastAsia="Times New Roman" w:hAnsi="Modern No. 20" w:cs="Times New Roman"/>
          <w:b/>
          <w:sz w:val="36"/>
          <w:szCs w:val="24"/>
          <w:lang w:eastAsia="hu-HU"/>
        </w:rPr>
      </w:pPr>
      <w:bookmarkStart w:id="0" w:name="_GoBack"/>
      <w:bookmarkEnd w:id="0"/>
      <w:r w:rsidRPr="00AE0AA8">
        <w:rPr>
          <w:rFonts w:ascii="Modern No. 20" w:eastAsia="Times New Roman" w:hAnsi="Modern No. 20" w:cs="Times New Roman"/>
          <w:b/>
          <w:sz w:val="36"/>
          <w:szCs w:val="24"/>
          <w:lang w:eastAsia="hu-HU"/>
        </w:rPr>
        <w:t>Használati utasítás</w:t>
      </w:r>
    </w:p>
    <w:p w:rsidR="0092435F" w:rsidRPr="00AE0AA8" w:rsidRDefault="0092435F" w:rsidP="009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az utasítást azoknak szánjuk, akik használni, tisztítani, karbantartani fogják a berendezésünket. A </w:t>
      </w:r>
      <w:r w:rsidR="00B4691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készülék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4691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 pálinka főzésére alkalmas.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4131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pálinkafőző és lepárló kazánt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nagykorú személyek használhatják!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gyártó és forgalmazó nem vállal felelősséget azokért a károkért, melyek a berendezés helytelen, felületes, vagy szakszerűtlen alkalmazásából származnak.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pálinkafőző berendezés alá tüzelni üres állapotba</w:t>
      </w:r>
      <w:r w:rsidR="00B4691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n TILOS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gyártó valamint a berendezés </w:t>
      </w:r>
      <w:r w:rsidR="00A65D9D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forgalmazója (YUVEXIN Kft., 6771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Szeged, </w:t>
      </w:r>
      <w:r w:rsidR="00A65D9D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u. 189.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) kijelentik, hogy a berendezés megfelel az Európai Unió szabályainak és szabványainak</w:t>
      </w:r>
      <w:r w:rsidR="00B4691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2435F" w:rsidRPr="003D2560" w:rsidRDefault="008B7A31" w:rsidP="00B469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berendezés típusai</w:t>
      </w:r>
      <w:r w:rsidR="0092435F"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B4691F" w:rsidRPr="00AE0AA8" w:rsidRDefault="00B4691F" w:rsidP="00B4691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A65D9D" w:rsidRDefault="00A65D9D" w:rsidP="00B4691F">
      <w:pPr>
        <w:pStyle w:val="Nincstrkz"/>
        <w:ind w:firstLine="708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</w:t>
      </w:r>
      <w:r w:rsidR="008B7A31" w:rsidRPr="00AE0AA8">
        <w:rPr>
          <w:sz w:val="24"/>
          <w:szCs w:val="24"/>
          <w:lang w:eastAsia="hu-HU"/>
        </w:rPr>
        <w:t xml:space="preserve"> </w:t>
      </w:r>
      <w:r w:rsidR="0092435F" w:rsidRPr="00AE0AA8">
        <w:rPr>
          <w:sz w:val="24"/>
          <w:szCs w:val="24"/>
          <w:lang w:eastAsia="hu-HU"/>
        </w:rPr>
        <w:t xml:space="preserve">hobbi kazánok: </w:t>
      </w:r>
      <w:r>
        <w:rPr>
          <w:sz w:val="24"/>
          <w:szCs w:val="24"/>
          <w:lang w:eastAsia="hu-HU"/>
        </w:rPr>
        <w:t>34</w:t>
      </w:r>
      <w:r w:rsidR="0092435F" w:rsidRPr="00AE0AA8">
        <w:rPr>
          <w:sz w:val="24"/>
          <w:szCs w:val="24"/>
          <w:lang w:eastAsia="hu-HU"/>
        </w:rPr>
        <w:t xml:space="preserve"> literes kazánok</w:t>
      </w:r>
    </w:p>
    <w:p w:rsidR="0092435F" w:rsidRDefault="00A65D9D" w:rsidP="00B4691F">
      <w:pPr>
        <w:pStyle w:val="Nincstrkz"/>
        <w:ind w:firstLine="708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- </w:t>
      </w:r>
      <w:r w:rsidR="008B7A31" w:rsidRPr="00AE0AA8">
        <w:rPr>
          <w:sz w:val="24"/>
          <w:szCs w:val="24"/>
          <w:lang w:eastAsia="hu-HU"/>
        </w:rPr>
        <w:t xml:space="preserve"> billenős kazánok</w:t>
      </w:r>
      <w:r w:rsidR="00B4691F" w:rsidRPr="00AE0AA8">
        <w:rPr>
          <w:sz w:val="24"/>
          <w:szCs w:val="24"/>
          <w:lang w:eastAsia="hu-HU"/>
        </w:rPr>
        <w:t>: 60,80,100</w:t>
      </w:r>
      <w:r w:rsidR="0092435F" w:rsidRPr="00AE0AA8">
        <w:rPr>
          <w:sz w:val="24"/>
          <w:szCs w:val="24"/>
          <w:lang w:eastAsia="hu-HU"/>
        </w:rPr>
        <w:t xml:space="preserve"> literes kazánok</w:t>
      </w:r>
    </w:p>
    <w:p w:rsidR="00A65D9D" w:rsidRDefault="00A65D9D" w:rsidP="00B4691F">
      <w:pPr>
        <w:pStyle w:val="Nincstrkz"/>
        <w:ind w:firstLine="708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- stabil, gömbcsapos kazánok: 100, 120, 160, 200, 350 literes kazánok</w:t>
      </w:r>
    </w:p>
    <w:p w:rsidR="00A65D9D" w:rsidRPr="00AE0AA8" w:rsidRDefault="00A65D9D" w:rsidP="00B4691F">
      <w:pPr>
        <w:pStyle w:val="Nincstrkz"/>
        <w:ind w:firstLine="708"/>
        <w:rPr>
          <w:sz w:val="24"/>
          <w:szCs w:val="24"/>
          <w:lang w:eastAsia="hu-HU"/>
        </w:rPr>
      </w:pPr>
    </w:p>
    <w:p w:rsidR="00B4691F" w:rsidRPr="00AE0AA8" w:rsidRDefault="008B7A31" w:rsidP="008B7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termékek meghatározása </w:t>
      </w:r>
      <w:r w:rsidR="00B4691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csomagoláson elhelyezett vignetta alapján történik, melyen szerepel a termék neve, </w:t>
      </w:r>
      <w:r w:rsidR="00C4131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4691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modell elnevezése, sorozatszáma és a gyártási éve.</w:t>
      </w:r>
      <w:r w:rsidR="00C4131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92435F" w:rsidRPr="00AE0AA8" w:rsidRDefault="008B7A31" w:rsidP="00CC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pálinka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főző és lepárló kazán a házi pálink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főzésére alkalmas berendezés. 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desztillációs eljárás során a gyümölcsből készült alkoholos forrásban lévő cefréből alkohol párlatot kapunk.</w:t>
      </w:r>
    </w:p>
    <w:p w:rsidR="0092435F" w:rsidRPr="00AE0AA8" w:rsidRDefault="008B7A31" w:rsidP="00CC03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pálinkafőző készülék részei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: egy rézüst (kazán) melyben hő segítségével alkohol pára képződik</w:t>
      </w:r>
      <w:r w:rsidR="00C4131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hűtő rész (edény) melyen keresztül haladva az alkohol kondenzálódik (</w:t>
      </w:r>
      <w:r w:rsidR="00C4131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lecsapódik) és a ré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z vezetékek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melyek összekötik a kazánt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hűtő részt.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pálinkafőző minden része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érintkezésbe kerül a desztillált a</w:t>
      </w:r>
      <w:r w:rsidR="00C4131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lkohollal tiszta rézből készült! 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desztillációs eljárásban a réz leköti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semlegesíti a savakat és egyéb káros vegyi anyagokat, melyek az alkohol forrása során és a lepárláskor keletkeznek.</w:t>
      </w:r>
    </w:p>
    <w:p w:rsidR="0092435F" w:rsidRPr="003D2560" w:rsidRDefault="0092435F" w:rsidP="00C413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2560">
        <w:rPr>
          <w:rFonts w:ascii="Times New Roman" w:eastAsia="Times New Roman" w:hAnsi="Times New Roman" w:cs="Times New Roman"/>
          <w:sz w:val="24"/>
          <w:szCs w:val="24"/>
          <w:lang w:eastAsia="hu-HU"/>
        </w:rPr>
        <w:t>A kazán :</w:t>
      </w:r>
    </w:p>
    <w:p w:rsidR="0092435F" w:rsidRPr="00AE0AA8" w:rsidRDefault="0092435F" w:rsidP="00CC03A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kazán</w:t>
      </w:r>
      <w:r w:rsidR="00C4131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legfontosabb része a párló berendezésnek. A rézből készült kotla a tüzelő részben helyezkedik el. A tü</w:t>
      </w:r>
      <w:r w:rsidR="00C4131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zelő rész két részből készült (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billenős kazánoknál) a tüzelő tér alsó részén helyezkedik el a nyílás, melyen keresztül tüzelünk, a h</w:t>
      </w:r>
      <w:r w:rsidR="00CC03AB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átoldalán pedig a kémény, ahol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távozik a füst és </w:t>
      </w:r>
      <w:r w:rsidR="00CC03AB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gázok. Magas hőmérsékletek keletkezése miatt ajánlatos samott téglával borítani a tüzelőtér alját és oldalát, ezáltal meghosszabbítjuk annak élettartamát.</w:t>
      </w:r>
    </w:p>
    <w:p w:rsidR="0092435F" w:rsidRPr="00AE0AA8" w:rsidRDefault="0092435F" w:rsidP="00CC03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hűtő :</w:t>
      </w:r>
    </w:p>
    <w:p w:rsidR="0092435F" w:rsidRPr="00AE0AA8" w:rsidRDefault="0092435F" w:rsidP="0045052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hűtő</w:t>
      </w:r>
      <w:r w:rsidR="0045052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kondenzátor egy hideg vízzel teli edény (hordó), melyen keresztül halad a spirális rézcső. A rézcső alsó vége távozik a hűtőből és rajta keresztü</w:t>
      </w:r>
      <w:r w:rsidR="00CC03AB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folyik az alkohol </w:t>
      </w:r>
      <w:r w:rsidR="00CC03AB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desztillát.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alkohol desztillát teljes kondenzálásához (lecsapódásához) a hűtővíz hőmérséklete nem haladhatja meg a 25fok Celsiust a víz felületén. Az a víz</w:t>
      </w:r>
      <w:r w:rsidR="0045052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túlfolyik a hűtőből, szintén nem </w:t>
      </w:r>
      <w:r w:rsidR="0045052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haladhatja meg a 60fok Celsiust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mert a pálinkafőzés közben szükséges ellenőrizni a hűtővíz hőmérsékletét és szükség szerint hidegvizet hozzáönteni. A hozzáöntéssel egyidejűleg a hűtő felső részén elhelyezkedő túlfolyó csövön távozni fog a melegebb víz. Amennyiben a hűtőben </w:t>
      </w:r>
      <w:r w:rsidR="0045052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levő víz túlzottan felmelegszik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az alkohol párlat nem csapódik le teljesen és pára formájában távozik a levegőben. Ilyenkor érezni fogjuk a pálinka illatát a kazán közelében.</w:t>
      </w:r>
    </w:p>
    <w:p w:rsidR="0092435F" w:rsidRPr="00AE0AA8" w:rsidRDefault="00693B1B" w:rsidP="004505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figyelmeztetés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2435F" w:rsidRPr="00AE0AA8" w:rsidRDefault="0092435F" w:rsidP="0045052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folyamatosan kifejezetten pálinka szag érződik a helys</w:t>
      </w:r>
      <w:r w:rsidR="0045052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égben ahol a főzést végezzük,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</w:t>
      </w:r>
      <w:r w:rsidR="0045052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jele,</w:t>
      </w:r>
      <w:r w:rsidR="0045052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 alkohol a levegőbe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távozik. Ilyenkor ellenőrizni kell a hűtővíz hőmérsékletét a rézüst fedelének megfelelő záródását és</w:t>
      </w:r>
      <w:r w:rsidR="0045052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kazán csövének beillesztését!</w:t>
      </w:r>
    </w:p>
    <w:p w:rsidR="0092435F" w:rsidRPr="00AE0AA8" w:rsidRDefault="0092435F" w:rsidP="009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0522" w:rsidRPr="00AE0AA8" w:rsidRDefault="00693B1B" w:rsidP="004505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E0AA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Használati utasítás</w:t>
      </w:r>
      <w:r w:rsidR="0092435F" w:rsidRPr="00AE0AA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</w:t>
      </w:r>
    </w:p>
    <w:p w:rsidR="00450522" w:rsidRPr="00AE0AA8" w:rsidRDefault="00450522" w:rsidP="004505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92435F" w:rsidRPr="00AE0AA8" w:rsidRDefault="0092435F" w:rsidP="0045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gyümölcs elk</w:t>
      </w:r>
      <w:r w:rsidR="003F1BD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észítése az alkoholos forráshoz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2435F" w:rsidRPr="00AE0AA8" w:rsidRDefault="0092435F" w:rsidP="003F1BD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összegyűjtött gyümöl</w:t>
      </w:r>
      <w:r w:rsidR="003F1BD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csről távolítsák el a leveleket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ágakat</w:t>
      </w:r>
      <w:r w:rsidR="00693B1B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magokat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minden szennyeződést. Ha a gyümöl</w:t>
      </w:r>
      <w:r w:rsidR="003F1BD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cs permetezve volt vagy piszkos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mossuk meg. Kizárólag minőségi gyümölcsöt használjunk, semmiképpen romlottat. A romlott vagy gombásodott gyümölcs illatát átveszi az alkohol párlat. A gyümölcsöt legelőnyösebb tiszta fa edényben erjeszteni, de megfelelőek a műanyag edények is, melyeket gondosan meg kell tisztítani</w:t>
      </w:r>
      <w:r w:rsidR="003F1BD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különösen</w:t>
      </w:r>
      <w:r w:rsidR="003F1BD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előzőleg vegyszereket tartalmaztak. Ne használjunk fém edényeket</w:t>
      </w:r>
      <w:r w:rsidR="003F1BD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kivéve ha rozsdamentes acélból van.</w:t>
      </w:r>
      <w:r w:rsidR="00693B1B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cefre leg</w:t>
      </w:r>
      <w:r w:rsidR="00693B1B" w:rsidRPr="00AE0AA8">
        <w:rPr>
          <w:sz w:val="24"/>
          <w:szCs w:val="24"/>
        </w:rPr>
        <w:t>kedvezőbb pH-értéke 2,8–3,2 között van. A magasabb vagy alacsonyabb pH-érték a fertőzések és a tárolás szempontjából kedvezőtlen.</w:t>
      </w:r>
    </w:p>
    <w:p w:rsidR="0092435F" w:rsidRPr="00AE0AA8" w:rsidRDefault="003F1BD9" w:rsidP="003F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 előkészítése:</w:t>
      </w:r>
    </w:p>
    <w:p w:rsidR="0092435F" w:rsidRPr="00AE0AA8" w:rsidRDefault="0092435F" w:rsidP="009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pálinkafőzés megkezdése előtt vé</w:t>
      </w:r>
      <w:r w:rsidR="003F1BD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gezze el az alábbi munkálatokat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F1BD9" w:rsidRPr="00AE0AA8" w:rsidRDefault="0092435F" w:rsidP="003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 edénynek válasszunk egy megfelelő helyet a füst távozásához jól záró és vezető kéményt és vegyük figyelembe a tűzvédelmi előírásokat, melyek fával vagy szénnel való t</w:t>
      </w:r>
      <w:r w:rsidR="003F1BD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üzelésre érvényesek. Javasoljuk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első használat előtt a tüzelő tér alját borítsák be samott téglával. A cefre beöntése előtt mossuk ki a rézüstöt forró vízzel, melyhez adjunk mosogatószert, így mossuk át az összes réz elemet, majd öblítsük ki. A mosás forró vízzel tartson legalább 15 percig.</w:t>
      </w:r>
      <w:r w:rsidR="003F1BD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mosást követően távolítsa el a tisztítószeres vizet, majd többször öblítse ki az üstöt tiszta hideg vízzel, végül törölje át száraz ronggyal.</w:t>
      </w:r>
    </w:p>
    <w:p w:rsidR="0092435F" w:rsidRPr="00AE0AA8" w:rsidRDefault="0092435F" w:rsidP="003F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Soha ne gyújtson tüzet az üresen álló rézüst alá!!!</w:t>
      </w:r>
    </w:p>
    <w:p w:rsidR="0092435F" w:rsidRPr="00AE0AA8" w:rsidRDefault="0092435F" w:rsidP="003F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kiürített kazán</w:t>
      </w:r>
      <w:r w:rsidR="003F1BD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t ne tartsa parázson vagy tűzön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!!!</w:t>
      </w:r>
    </w:p>
    <w:p w:rsidR="0092435F" w:rsidRPr="00AE0AA8" w:rsidRDefault="0092435F" w:rsidP="009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Most töltse meg az üstöt, de soha ne töltse színültig cefrével.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Ily módon az üstben a következő mennyiségű cefrét ajánlott tölteni:</w:t>
      </w:r>
    </w:p>
    <w:p w:rsidR="0092435F" w:rsidRPr="00AE0AA8" w:rsidRDefault="0092435F" w:rsidP="003F1BD9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0"/>
          <w:szCs w:val="20"/>
          <w:lang w:eastAsia="hu-HU"/>
        </w:rPr>
        <w:t>•</w:t>
      </w:r>
      <w:r w:rsidR="00A65D9D">
        <w:rPr>
          <w:rFonts w:ascii="Times New Roman" w:eastAsia="Times New Roman" w:hAnsi="Times New Roman" w:cs="Times New Roman"/>
          <w:sz w:val="24"/>
          <w:szCs w:val="24"/>
          <w:lang w:eastAsia="hu-HU"/>
        </w:rPr>
        <w:t>60l-be 54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l cefre</w:t>
      </w:r>
    </w:p>
    <w:p w:rsidR="0092435F" w:rsidRPr="00AE0AA8" w:rsidRDefault="0092435F" w:rsidP="003F1BD9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0"/>
          <w:szCs w:val="20"/>
          <w:lang w:eastAsia="hu-HU"/>
        </w:rPr>
        <w:t>•</w:t>
      </w:r>
      <w:r w:rsidR="00A65D9D">
        <w:rPr>
          <w:rFonts w:ascii="Times New Roman" w:eastAsia="Times New Roman" w:hAnsi="Times New Roman" w:cs="Times New Roman"/>
          <w:sz w:val="24"/>
          <w:szCs w:val="24"/>
          <w:lang w:eastAsia="hu-HU"/>
        </w:rPr>
        <w:t>80l-be 72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l cefre</w:t>
      </w:r>
    </w:p>
    <w:p w:rsidR="0092435F" w:rsidRPr="00AE0AA8" w:rsidRDefault="0092435F" w:rsidP="003F1BD9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0"/>
          <w:szCs w:val="20"/>
          <w:lang w:eastAsia="hu-HU"/>
        </w:rPr>
        <w:t>•</w:t>
      </w:r>
      <w:r w:rsidR="00A65D9D">
        <w:rPr>
          <w:rFonts w:ascii="Times New Roman" w:eastAsia="Times New Roman" w:hAnsi="Times New Roman" w:cs="Times New Roman"/>
          <w:sz w:val="24"/>
          <w:szCs w:val="24"/>
          <w:lang w:eastAsia="hu-HU"/>
        </w:rPr>
        <w:t>100l-be 90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l cefre</w:t>
      </w:r>
    </w:p>
    <w:p w:rsidR="00673A79" w:rsidRPr="00AE0AA8" w:rsidRDefault="0092435F" w:rsidP="0067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rézüst tetejére </w:t>
      </w:r>
      <w:r w:rsidR="003F1BD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helyezze rá a kupolás fedőt úgy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lehető legjobban zárjon. Fogja meg a fedőn lévő mindkét fogantyút és fordítsa jobbra</w:t>
      </w:r>
      <w:r w:rsidR="003F1BD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amíg megfelelő helyzetbe nem kerül. </w:t>
      </w:r>
    </w:p>
    <w:p w:rsidR="00673A79" w:rsidRPr="00AE0AA8" w:rsidRDefault="0092435F" w:rsidP="0067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rézüst felső peremét töltse fel tiszta vízzel</w:t>
      </w:r>
      <w:r w:rsidR="003F1BD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 képezi a záró réteget a</w:t>
      </w:r>
      <w:r w:rsidR="00D7357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kazán és fedő között. A kupolás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fedőt és a hűtő berendezést kössük össze a rézcsővel. Ügyeljünk arra, hogy mindkét edény egyazon magasságban legyen. Az összekötő csövet úgy helyezze el, hogy a rövidebb részen csatlakozzon a kazánhoz, a hosszabb pedig a hűtő berendezéshez. A cső ily módon enyhén emelk</w:t>
      </w:r>
      <w:r w:rsidR="00673A7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edik a hűtő berendezés irányába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. A hűtőberendezés menetes részére és a fedőre is helyezze rá a tömítést. Jól húzza meg a menetes anyákat, hogy a csatlakozásokon ne távozzon a pára desztillálás közben. Egyes modelleknél az összekötő cső tömítése vízzel történik</w:t>
      </w:r>
      <w:r w:rsidR="00673A7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. E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z esetben a csészécsk</w:t>
      </w:r>
      <w:r w:rsidR="00673A7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ékbe öntsön tiszta hideg vizet. </w:t>
      </w:r>
    </w:p>
    <w:p w:rsidR="00673A79" w:rsidRPr="00AE0AA8" w:rsidRDefault="0092435F" w:rsidP="0067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a hűtőt töltse fel hideg vízzel a túlfolyó cső magasságáig. A túlfolyó csőre helyezzen egy műanyag csövet és azt vezesse a csatornába vagy lefolyóba.</w:t>
      </w:r>
    </w:p>
    <w:p w:rsidR="00673A79" w:rsidRPr="00AE0AA8" w:rsidRDefault="0092435F" w:rsidP="00673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desztillálás folyamat - pálinkafőzés :</w:t>
      </w:r>
    </w:p>
    <w:p w:rsidR="0092435F" w:rsidRPr="00AE0AA8" w:rsidRDefault="0092435F" w:rsidP="000E3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desztillációs folyamat</w:t>
      </w:r>
      <w:r w:rsidR="00673A7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anyag állagának megváltoztatása hő hatására. A cefre a hő hatására párává változik, </w:t>
      </w:r>
      <w:r w:rsidR="000E3138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majd hűtéssel folyadékká válik.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 pálinka főzésekor a hő következtében a rézüstben lévő cefréből kipárolog az alkohol. Az összekötő csövön keresztül a hűtőbe távozik</w:t>
      </w:r>
      <w:r w:rsidR="000E3138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cseppfolyóssá válik az alkohol desztillált. Ebből kapjuk később második kifőzéssel a házi pálinkát.</w:t>
      </w:r>
    </w:p>
    <w:p w:rsidR="0092435F" w:rsidRPr="00AE0AA8" w:rsidRDefault="0092435F" w:rsidP="009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3138" w:rsidRPr="003D2560" w:rsidRDefault="0092435F" w:rsidP="000E3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Hogyan kell minőségi házi pálinkát főzni?</w:t>
      </w:r>
    </w:p>
    <w:p w:rsidR="0092435F" w:rsidRPr="00AE0AA8" w:rsidRDefault="0092435F" w:rsidP="000E3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Erre a kérdésre annyi válasz létezik</w:t>
      </w:r>
      <w:r w:rsidR="000E3138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ahány ember főz házi pálinkát. Egyszerű recept nem létezik. Főzés közben tartsuk be az utasításokat és idővel saját tapasztalatunk alapján</w:t>
      </w:r>
      <w:r w:rsidR="000E3138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tapasztaltabb kollégákkal konzultálva eljutunk a minőségi pálinka főzéséig.</w:t>
      </w:r>
    </w:p>
    <w:p w:rsidR="0092435F" w:rsidRPr="00AE0AA8" w:rsidRDefault="0092435F" w:rsidP="009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3138" w:rsidRPr="00AE0AA8" w:rsidRDefault="000E3138" w:rsidP="009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3138" w:rsidRPr="00AE0AA8" w:rsidRDefault="000E3138" w:rsidP="009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3138" w:rsidRPr="00AE0AA8" w:rsidRDefault="000E3138" w:rsidP="009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435F" w:rsidRPr="00AE0AA8" w:rsidRDefault="0092435F" w:rsidP="0006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Pálinkafőzés alkalmával különös figy</w:t>
      </w:r>
      <w:r w:rsidR="00693B1B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elmet fordítsunk a következőkre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2435F" w:rsidRPr="00AE0AA8" w:rsidRDefault="0092435F" w:rsidP="00693B1B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0"/>
          <w:szCs w:val="20"/>
          <w:lang w:eastAsia="hu-HU"/>
        </w:rPr>
        <w:t>•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Ügyeljünk arra, hogy</w:t>
      </w:r>
      <w:r w:rsidR="0006029E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rézüstben lévő anyag </w:t>
      </w:r>
      <w:r w:rsidR="0006029E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ne égjen azaz ne kozmásodjon le. E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zért nagyon fontos az egyenletes és nem túlzott tüzelés.</w:t>
      </w:r>
    </w:p>
    <w:p w:rsidR="0092435F" w:rsidRPr="00AE0AA8" w:rsidRDefault="0092435F" w:rsidP="00693B1B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0"/>
          <w:szCs w:val="20"/>
          <w:lang w:eastAsia="hu-HU"/>
        </w:rPr>
        <w:t>•</w:t>
      </w:r>
      <w:r w:rsidR="0006029E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Gondoskodjunk róla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alkohol</w:t>
      </w:r>
      <w:r w:rsidR="0006029E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pára ne távozzon el a levegőbe a desztillációs berendezésből. Amikor az alkohol </w:t>
      </w:r>
      <w:r w:rsidR="00693B1B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párlat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folydogálni kezd ügyeljünk , hogy az folyamatos legyen, ne szakadjon meg.</w:t>
      </w:r>
    </w:p>
    <w:p w:rsidR="0092435F" w:rsidRPr="00AE0AA8" w:rsidRDefault="0092435F" w:rsidP="00693B1B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0"/>
          <w:szCs w:val="20"/>
          <w:lang w:eastAsia="hu-HU"/>
        </w:rPr>
        <w:t>•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folyás ne legyen túl intenzív</w:t>
      </w:r>
      <w:r w:rsidR="0006029E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amit gondos tüzeléssel</w:t>
      </w:r>
      <w:r w:rsidR="0006029E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a hőfok csökkentésével tudunk elérni.</w:t>
      </w:r>
    </w:p>
    <w:p w:rsidR="0092435F" w:rsidRPr="00AE0AA8" w:rsidRDefault="0092435F" w:rsidP="00693B1B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0"/>
          <w:szCs w:val="20"/>
          <w:lang w:eastAsia="hu-HU"/>
        </w:rPr>
        <w:t>•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Állandóan ellenőriz</w:t>
      </w:r>
      <w:r w:rsidR="0006029E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zük a kifolyt </w:t>
      </w:r>
      <w:r w:rsidR="00693B1B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párlat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alkohol tartalmát</w:t>
      </w:r>
      <w:r w:rsidR="0006029E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amikor az 8vol% alá esik, abba kell hagyni a kifőzést.</w:t>
      </w:r>
    </w:p>
    <w:p w:rsidR="0092435F" w:rsidRPr="00AE0AA8" w:rsidRDefault="0092435F" w:rsidP="009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148A" w:rsidRPr="003D2560" w:rsidRDefault="0092435F" w:rsidP="00991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második főzés</w:t>
      </w:r>
      <w:r w:rsidR="0099148A"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avagy </w:t>
      </w:r>
      <w:r w:rsidR="0099148A"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tisztázás</w:t>
      </w:r>
      <w:r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92435F" w:rsidRPr="00AE0AA8" w:rsidRDefault="0092435F" w:rsidP="001F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minőségi házi pálinkát kapjunk</w:t>
      </w:r>
      <w:r w:rsidR="0099148A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egyszer lefőzött pálinkát még egyszer desztilláljuk</w:t>
      </w:r>
      <w:r w:rsidR="0099148A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tisztázzuk. Ez t</w:t>
      </w:r>
      <w:r w:rsidR="0099148A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ulajdonképpen a káros anyagok el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távolítását szol</w:t>
      </w:r>
      <w:r w:rsidR="0099148A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gálja (metil-alkohol, aldehidek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esztrik stb...)</w:t>
      </w:r>
      <w:r w:rsidR="0099148A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Tanácsoljuk, hogy a második főzéssel kapcsolatban szerezzen információkat szakembertől.</w:t>
      </w:r>
    </w:p>
    <w:p w:rsidR="001F2161" w:rsidRPr="00AE0AA8" w:rsidRDefault="001F2161" w:rsidP="001F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161" w:rsidRPr="00AE0AA8" w:rsidRDefault="001F2161" w:rsidP="001F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161" w:rsidRPr="00AE0AA8" w:rsidRDefault="001F2161" w:rsidP="001F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Figyelmeztetések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F2161" w:rsidRPr="00AE0AA8" w:rsidRDefault="0092435F" w:rsidP="001F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Pá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linkafőzés alkalmával a pálinka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főző minden egyes része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forró és égési sebeket okozhat!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pálinkafőzést végző személy legyen körültekintő és használjon védőeszközöket, mint kesztyű, zárt cipő és olyan ru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hát, mely teljes testét takarja!</w:t>
      </w:r>
    </w:p>
    <w:p w:rsidR="001F2161" w:rsidRPr="00AE0AA8" w:rsidRDefault="001F2161" w:rsidP="001F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161" w:rsidRPr="00AE0AA8" w:rsidRDefault="001F2161" w:rsidP="001F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161" w:rsidRPr="003D2560" w:rsidRDefault="001F2161" w:rsidP="001F2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desztilláció utáni eljárás</w:t>
      </w:r>
      <w:r w:rsidR="0092435F"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92435F" w:rsidRPr="00AE0AA8" w:rsidRDefault="0092435F" w:rsidP="001F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lefőzést befejezőe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n ne ürítse ki azonnal a kazánt. Várja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forró cefre kihűljön. Ezt követően a berendez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ést fordított sorrendben szedje szét. A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rézüstöt üríts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 és moss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 meleg tiszta vízzel.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alakommal n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e használj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hideg vizet, mert károsítja a rézüstöt.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Az üstöt készítsük fel az újbóli fő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zéshez,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töröljük ki száraz ruhával és helyezzük egy száraz hely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ségbe.</w:t>
      </w:r>
    </w:p>
    <w:p w:rsidR="001F2161" w:rsidRPr="00AE0AA8" w:rsidRDefault="0092435F" w:rsidP="001F21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Figyelmeztetés!</w:t>
      </w:r>
    </w:p>
    <w:p w:rsidR="0092435F" w:rsidRPr="00AE0AA8" w:rsidRDefault="0092435F" w:rsidP="001F21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főzés befejezésekor a berendezés összes ré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sze forró és fent áll a veszély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égési sebeket okoz!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berendezés szétszedésekor kötelezően használja a fent em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lített munkavédelmi ruházatot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rézüstben maradt cefre kivételesen forró ezért kiönté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sekor külön óvatosság szükséges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Harmadik személyek ne tartózkodjanak a közelben, mert 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kifejezetten balesetveszélyes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92435F" w:rsidRPr="00AE0AA8" w:rsidRDefault="0092435F" w:rsidP="009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435F" w:rsidRPr="00AE0AA8" w:rsidRDefault="0092435F" w:rsidP="001F2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Az eddig feltüntetett figyelmeztetések mellett vegyék figyelembe a hasonló berendezéseknél alkalmazandó biztonsági előírásokat.</w:t>
      </w:r>
    </w:p>
    <w:p w:rsidR="001F2161" w:rsidRPr="00AE0AA8" w:rsidRDefault="0092435F" w:rsidP="001F2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munka közben fennakadásra kerül sor, bármilyen okból tilos azonnal hozzákezdeni a készülék szétszerelés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éhez és javításához. Várjuk meg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berendezés kihűljön, így elkerüljük az 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égés által okozott sérüléseket.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 magas hőfoka miatt TILOS azt gyúlékony és robbanékony anyagok mellett üzemeltetni. Fennáll a tűz és robbanás veszély. A tüzelő rész alatt a talaj nem lehet gyúlékony anyagból és kötelező a tűzoltó berendezés megléte a helységben a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hol a berendezést üzemeltetjük.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berendezést stabil alapra helyezzük, hogy 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kerülj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ük a véletlenszerű felborulást.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gázzal tüzelünk, tartsuk be a gáz használatra vonatkozó biztonsági előírásokat. A gázpalackot ne tartsuk olyan helyen</w:t>
      </w:r>
      <w:r w:rsidR="001F2161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a hőmérséklet meghaladja a 40 fok Celsiust és ne tegyük ki direkt napsütésnek sem.</w:t>
      </w:r>
    </w:p>
    <w:p w:rsidR="001F2161" w:rsidRPr="00AE0AA8" w:rsidRDefault="001F2161" w:rsidP="001F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161" w:rsidRPr="003D2560" w:rsidRDefault="001F2161" w:rsidP="001F2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berendezés karbantartása</w:t>
      </w:r>
      <w:r w:rsidR="0092435F"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92435F" w:rsidRPr="00AE0AA8" w:rsidRDefault="0092435F" w:rsidP="00A16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 élettartamának meghosszabbításá</w:t>
      </w:r>
      <w:r w:rsidR="00CB333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legfontosabb </w:t>
      </w:r>
      <w:r w:rsidR="00CB333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 a tisztán tartás.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333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Ezt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végezzünk el</w:t>
      </w:r>
      <w:r w:rsidR="00CB333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fizikailag és vegyileg ne sértsük a berendezés rézből készült részeit.</w:t>
      </w:r>
      <w:r w:rsidR="00CB333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tisztántartásához elegendő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kétszer átmossuk a rendszert meleg tiszta vízzel.</w:t>
      </w:r>
      <w:r w:rsidR="00CB333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munka közben az anyag leégett-lekozmásodott azt szükséges azonnal megtisztítani. Tisztításnál egy vizes rongyra apró szemű homokot szórjunk és óvatosan dörzsöljük át vele a</w:t>
      </w:r>
      <w:r w:rsidR="00CB3332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leégett részeket, ügyelve arra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ne sértsük meg a rezet. Lassan és hosszabb ideig végezzük ezt a műveletet. Miután eltávolítottuk a leégett anyagot tiszta ronggyal töröljük át a rezet, majd citromsavval itassuk át.</w:t>
      </w:r>
    </w:p>
    <w:p w:rsidR="00A1627E" w:rsidRPr="00AE0AA8" w:rsidRDefault="00A1627E" w:rsidP="00A16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27E" w:rsidRPr="00AE0AA8" w:rsidRDefault="00A1627E" w:rsidP="00A1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27E" w:rsidRPr="003D2560" w:rsidRDefault="00A1627E" w:rsidP="00A16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Pótalkatrészek</w:t>
      </w:r>
      <w:r w:rsidR="0092435F"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92435F" w:rsidRPr="00AE0AA8" w:rsidRDefault="0092435F" w:rsidP="00A16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szükséges pótalkatrészt biztosítunk a saját berendezéseinkhez. Ezek megrendelésekor szükséges megjelölni a berendezés típusát, sorozatszámát és gyártási évét.</w:t>
      </w:r>
    </w:p>
    <w:p w:rsidR="0092435F" w:rsidRPr="00AE0AA8" w:rsidRDefault="0092435F" w:rsidP="009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27E" w:rsidRPr="003D2560" w:rsidRDefault="00A1627E" w:rsidP="00A16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Garancia</w:t>
      </w:r>
      <w:r w:rsidR="0092435F" w:rsidRPr="003D25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32415D" w:rsidRPr="00AE0AA8" w:rsidRDefault="00A1627E" w:rsidP="00A16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A g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yártó 10 éves időtartamban biztosítja az eredeti pótalkatrészeket berendezéseihez. A beren</w:t>
      </w:r>
      <w:r w:rsidR="001B6DA9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dezés rézből készült elemeire 2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garanciát </w:t>
      </w:r>
      <w:r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</w:t>
      </w:r>
      <w:r w:rsidR="0092435F" w:rsidRPr="00AE0AA8">
        <w:rPr>
          <w:rFonts w:ascii="Times New Roman" w:eastAsia="Times New Roman" w:hAnsi="Times New Roman" w:cs="Times New Roman"/>
          <w:sz w:val="24"/>
          <w:szCs w:val="24"/>
          <w:lang w:eastAsia="hu-HU"/>
        </w:rPr>
        <w:t>, berendezésre vonatkozó használati utasítás betartása valamint a főzésre vonatkozó magyar törvényi jogszabályok mellett.</w:t>
      </w:r>
    </w:p>
    <w:sectPr w:rsidR="0032415D" w:rsidRPr="00AE0AA8" w:rsidSect="00DD6E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3B" w:rsidRDefault="008F073B" w:rsidP="00FE4B25">
      <w:pPr>
        <w:spacing w:after="0" w:line="240" w:lineRule="auto"/>
      </w:pPr>
      <w:r>
        <w:separator/>
      </w:r>
    </w:p>
  </w:endnote>
  <w:endnote w:type="continuationSeparator" w:id="1">
    <w:p w:rsidR="008F073B" w:rsidRDefault="008F073B" w:rsidP="00FE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9E" w:rsidRDefault="00A65D9D" w:rsidP="0092435F">
    <w:pPr>
      <w:pStyle w:val="llb"/>
      <w:jc w:val="center"/>
    </w:pPr>
    <w:r>
      <w:t>© · Pálinkafőző kazánok · 2018</w:t>
    </w:r>
    <w:r w:rsidR="0092435F">
      <w:t xml:space="preserve"> · Yuvexin Kft.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3B" w:rsidRDefault="008F073B" w:rsidP="00FE4B25">
      <w:pPr>
        <w:spacing w:after="0" w:line="240" w:lineRule="auto"/>
      </w:pPr>
      <w:r>
        <w:separator/>
      </w:r>
    </w:p>
  </w:footnote>
  <w:footnote w:type="continuationSeparator" w:id="1">
    <w:p w:rsidR="008F073B" w:rsidRDefault="008F073B" w:rsidP="00FE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A0" w:rsidRDefault="002155A0" w:rsidP="002155A0">
    <w:pPr>
      <w:pStyle w:val="paragraphstyle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52500" cy="1425575"/>
          <wp:effectExtent l="0" t="0" r="0" b="317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274940_palinka_8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7B9E" w:rsidRPr="00AE0AA8" w:rsidRDefault="00427B9E" w:rsidP="00B27B89">
    <w:pPr>
      <w:pStyle w:val="paragraphstyle2"/>
      <w:spacing w:after="0" w:afterAutospacing="0"/>
      <w:jc w:val="right"/>
      <w:rPr>
        <w:rFonts w:ascii="Monotype Corsiva" w:hAnsi="Monotype Corsiva"/>
        <w:sz w:val="72"/>
      </w:rPr>
    </w:pPr>
    <w:r w:rsidRPr="00AE0AA8">
      <w:rPr>
        <w:rFonts w:ascii="Monotype Corsiva" w:hAnsi="Monotype Corsiva"/>
        <w:sz w:val="72"/>
      </w:rPr>
      <w:t>Yuvexin Kft.</w:t>
    </w:r>
  </w:p>
  <w:p w:rsidR="00427B9E" w:rsidRPr="00B27B89" w:rsidRDefault="00A65D9D" w:rsidP="002155A0">
    <w:pPr>
      <w:pStyle w:val="Nincstrkz"/>
      <w:jc w:val="right"/>
      <w:rPr>
        <w:sz w:val="24"/>
      </w:rPr>
    </w:pPr>
    <w:r>
      <w:rPr>
        <w:sz w:val="24"/>
      </w:rPr>
      <w:t>6771</w:t>
    </w:r>
    <w:r w:rsidR="00427B9E" w:rsidRPr="00B27B89">
      <w:rPr>
        <w:sz w:val="24"/>
      </w:rPr>
      <w:t xml:space="preserve"> Szeged, </w:t>
    </w:r>
    <w:r>
      <w:rPr>
        <w:sz w:val="24"/>
      </w:rPr>
      <w:t>Magyar u. 189.</w:t>
    </w:r>
  </w:p>
  <w:p w:rsidR="00427B9E" w:rsidRDefault="00427B9E" w:rsidP="002155A0">
    <w:pPr>
      <w:pStyle w:val="Nincstrkz"/>
      <w:jc w:val="right"/>
    </w:pPr>
    <w:r>
      <w:t>Tel</w:t>
    </w:r>
    <w:r w:rsidR="00A65D9D">
      <w:t>.: +36-70</w:t>
    </w:r>
    <w:r w:rsidR="002155A0">
      <w:t>/</w:t>
    </w:r>
    <w:r>
      <w:t>500-</w:t>
    </w:r>
    <w:r w:rsidR="00A65D9D">
      <w:t>7997</w:t>
    </w:r>
  </w:p>
  <w:sdt>
    <w:sdtPr>
      <w:rPr>
        <w:rFonts w:ascii="Times New Roman" w:eastAsia="Times New Roman" w:hAnsi="Times New Roman" w:cs="Times New Roman"/>
        <w:sz w:val="24"/>
        <w:szCs w:val="24"/>
        <w:lang w:eastAsia="hu-HU"/>
      </w:rPr>
      <w:alias w:val="Alcím"/>
      <w:id w:val="77887903"/>
      <w:placeholder>
        <w:docPart w:val="1FC508E7AFA845B99F5705E846D1D5D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E4B25" w:rsidRDefault="00427B9E" w:rsidP="002155A0">
        <w:pPr>
          <w:pStyle w:val="lfej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E-mail: </w:t>
        </w:r>
        <w:r w:rsidRPr="00427B9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palinkafozokazanok@gmail.com</w:t>
        </w:r>
      </w:p>
    </w:sdtContent>
  </w:sdt>
  <w:sdt>
    <w:sdtPr>
      <w:rPr>
        <w:rFonts w:ascii="Times New Roman" w:eastAsia="Times New Roman" w:hAnsi="Times New Roman" w:cs="Times New Roman"/>
        <w:sz w:val="24"/>
        <w:szCs w:val="24"/>
        <w:lang w:eastAsia="hu-HU"/>
      </w:rPr>
      <w:alias w:val="Szerző"/>
      <w:id w:val="77887908"/>
      <w:placeholder>
        <w:docPart w:val="D847985E61964E53999B756E37BFD2E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FE4B25" w:rsidRDefault="00B27B89" w:rsidP="00B4691F">
        <w:pPr>
          <w:pStyle w:val="lfej"/>
          <w:pBdr>
            <w:bottom w:val="single" w:sz="4" w:space="0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Web: </w:t>
        </w:r>
        <w:r w:rsidR="00427B9E" w:rsidRPr="00427B9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http://www.palinkafozokazanok.hu</w:t>
        </w:r>
      </w:p>
    </w:sdtContent>
  </w:sdt>
  <w:p w:rsidR="00FE4B25" w:rsidRDefault="00FE4B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41AF"/>
    <w:multiLevelType w:val="multilevel"/>
    <w:tmpl w:val="0EBC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91852"/>
    <w:multiLevelType w:val="multilevel"/>
    <w:tmpl w:val="4A7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6194D"/>
    <w:multiLevelType w:val="multilevel"/>
    <w:tmpl w:val="B760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D1C98"/>
    <w:multiLevelType w:val="hybridMultilevel"/>
    <w:tmpl w:val="0FFEE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60AE4"/>
    <w:rsid w:val="0006029E"/>
    <w:rsid w:val="000E3138"/>
    <w:rsid w:val="00166A25"/>
    <w:rsid w:val="001B6DA9"/>
    <w:rsid w:val="001F2161"/>
    <w:rsid w:val="002155A0"/>
    <w:rsid w:val="00297831"/>
    <w:rsid w:val="0032415D"/>
    <w:rsid w:val="003D2560"/>
    <w:rsid w:val="003F1BD9"/>
    <w:rsid w:val="00427B9E"/>
    <w:rsid w:val="00450522"/>
    <w:rsid w:val="00596C33"/>
    <w:rsid w:val="00673A79"/>
    <w:rsid w:val="00693B1B"/>
    <w:rsid w:val="00764F77"/>
    <w:rsid w:val="008A520E"/>
    <w:rsid w:val="008B7A31"/>
    <w:rsid w:val="008F073B"/>
    <w:rsid w:val="0092435F"/>
    <w:rsid w:val="00960AE4"/>
    <w:rsid w:val="0099148A"/>
    <w:rsid w:val="00A1627E"/>
    <w:rsid w:val="00A65D9D"/>
    <w:rsid w:val="00AE0AA8"/>
    <w:rsid w:val="00B27B89"/>
    <w:rsid w:val="00B4691F"/>
    <w:rsid w:val="00C14106"/>
    <w:rsid w:val="00C20287"/>
    <w:rsid w:val="00C41319"/>
    <w:rsid w:val="00CB3332"/>
    <w:rsid w:val="00CC03AB"/>
    <w:rsid w:val="00D400A1"/>
    <w:rsid w:val="00D7357F"/>
    <w:rsid w:val="00DD6E11"/>
    <w:rsid w:val="00EF0727"/>
    <w:rsid w:val="00F22390"/>
    <w:rsid w:val="00F2378F"/>
    <w:rsid w:val="00FE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2">
    <w:name w:val="style_2"/>
    <w:basedOn w:val="Bekezdsalapbettpusa"/>
    <w:rsid w:val="00960AE4"/>
  </w:style>
  <w:style w:type="character" w:customStyle="1" w:styleId="style3">
    <w:name w:val="style_3"/>
    <w:basedOn w:val="Bekezdsalapbettpusa"/>
    <w:rsid w:val="00960AE4"/>
  </w:style>
  <w:style w:type="character" w:customStyle="1" w:styleId="style4">
    <w:name w:val="style_4"/>
    <w:basedOn w:val="Bekezdsalapbettpusa"/>
    <w:rsid w:val="00960AE4"/>
  </w:style>
  <w:style w:type="paragraph" w:styleId="Nincstrkz">
    <w:name w:val="No Spacing"/>
    <w:link w:val="NincstrkzChar"/>
    <w:uiPriority w:val="1"/>
    <w:qFormat/>
    <w:rsid w:val="00960AE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E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4B25"/>
  </w:style>
  <w:style w:type="paragraph" w:styleId="llb">
    <w:name w:val="footer"/>
    <w:basedOn w:val="Norml"/>
    <w:link w:val="llbChar"/>
    <w:uiPriority w:val="99"/>
    <w:unhideWhenUsed/>
    <w:rsid w:val="00FE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4B25"/>
  </w:style>
  <w:style w:type="paragraph" w:styleId="Buborkszveg">
    <w:name w:val="Balloon Text"/>
    <w:basedOn w:val="Norml"/>
    <w:link w:val="BuborkszvegChar"/>
    <w:uiPriority w:val="99"/>
    <w:semiHidden/>
    <w:unhideWhenUsed/>
    <w:rsid w:val="00FE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B2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FE4B25"/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E4B25"/>
  </w:style>
  <w:style w:type="paragraph" w:customStyle="1" w:styleId="paragraphstyle2">
    <w:name w:val="paragraph_style_2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style3">
    <w:name w:val="paragraph_style_3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style4">
    <w:name w:val="paragraph_style_4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style5">
    <w:name w:val="paragraph_style_5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2155A0"/>
    <w:rPr>
      <w:color w:val="808080"/>
    </w:rPr>
  </w:style>
  <w:style w:type="character" w:customStyle="1" w:styleId="bullet">
    <w:name w:val="bullet"/>
    <w:basedOn w:val="Bekezdsalapbettpusa"/>
    <w:rsid w:val="0092435F"/>
  </w:style>
  <w:style w:type="paragraph" w:customStyle="1" w:styleId="paragraphstyle6">
    <w:name w:val="paragraph_style_6"/>
    <w:basedOn w:val="Norml"/>
    <w:rsid w:val="0092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5052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93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2">
    <w:name w:val="style_2"/>
    <w:basedOn w:val="Bekezdsalapbettpusa"/>
    <w:rsid w:val="00960AE4"/>
  </w:style>
  <w:style w:type="character" w:customStyle="1" w:styleId="style3">
    <w:name w:val="style_3"/>
    <w:basedOn w:val="Bekezdsalapbettpusa"/>
    <w:rsid w:val="00960AE4"/>
  </w:style>
  <w:style w:type="character" w:customStyle="1" w:styleId="style4">
    <w:name w:val="style_4"/>
    <w:basedOn w:val="Bekezdsalapbettpusa"/>
    <w:rsid w:val="00960AE4"/>
  </w:style>
  <w:style w:type="paragraph" w:styleId="Nincstrkz">
    <w:name w:val="No Spacing"/>
    <w:link w:val="NincstrkzChar"/>
    <w:uiPriority w:val="1"/>
    <w:qFormat/>
    <w:rsid w:val="00960AE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E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4B25"/>
  </w:style>
  <w:style w:type="paragraph" w:styleId="llb">
    <w:name w:val="footer"/>
    <w:basedOn w:val="Norml"/>
    <w:link w:val="llbChar"/>
    <w:uiPriority w:val="99"/>
    <w:unhideWhenUsed/>
    <w:rsid w:val="00FE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4B25"/>
  </w:style>
  <w:style w:type="paragraph" w:styleId="Buborkszveg">
    <w:name w:val="Balloon Text"/>
    <w:basedOn w:val="Norml"/>
    <w:link w:val="BuborkszvegChar"/>
    <w:uiPriority w:val="99"/>
    <w:semiHidden/>
    <w:unhideWhenUsed/>
    <w:rsid w:val="00FE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B2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FE4B25"/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E4B25"/>
  </w:style>
  <w:style w:type="paragraph" w:customStyle="1" w:styleId="paragraphstyle2">
    <w:name w:val="paragraph_style_2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style3">
    <w:name w:val="paragraph_style_3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style4">
    <w:name w:val="paragraph_style_4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style5">
    <w:name w:val="paragraph_style_5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2155A0"/>
    <w:rPr>
      <w:color w:val="808080"/>
    </w:rPr>
  </w:style>
  <w:style w:type="character" w:customStyle="1" w:styleId="bullet">
    <w:name w:val="bullet"/>
    <w:basedOn w:val="Bekezdsalapbettpusa"/>
    <w:rsid w:val="0092435F"/>
  </w:style>
  <w:style w:type="paragraph" w:customStyle="1" w:styleId="paragraphstyle6">
    <w:name w:val="paragraph_style_6"/>
    <w:basedOn w:val="Norml"/>
    <w:rsid w:val="0092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5052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93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C508E7AFA845B99F5705E846D1D5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AED294-AEA1-4DEC-9F39-DE9EACDCCDEF}"/>
      </w:docPartPr>
      <w:docPartBody>
        <w:p w:rsidR="0013527B" w:rsidRDefault="006A40AD" w:rsidP="006A40AD">
          <w:pPr>
            <w:pStyle w:val="1FC508E7AFA845B99F5705E846D1D5DD"/>
          </w:pPr>
          <w:r>
            <w:rPr>
              <w:color w:val="4F81BD" w:themeColor="accent1"/>
            </w:rPr>
            <w:t>[Ide írhatja a dokumentum alcímét]</w:t>
          </w:r>
        </w:p>
      </w:docPartBody>
    </w:docPart>
    <w:docPart>
      <w:docPartPr>
        <w:name w:val="D847985E61964E53999B756E37BFD2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898B5C-F43C-452A-83B0-82E303C89D66}"/>
      </w:docPartPr>
      <w:docPartBody>
        <w:p w:rsidR="0013527B" w:rsidRDefault="006A40AD" w:rsidP="006A40AD">
          <w:pPr>
            <w:pStyle w:val="D847985E61964E53999B756E37BFD2E4"/>
          </w:pPr>
          <w:r>
            <w:rPr>
              <w:color w:val="808080" w:themeColor="text1" w:themeTint="7F"/>
            </w:rPr>
            <w:t>[Ide írhatja a szerző nevét]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A40AD"/>
    <w:rsid w:val="0013527B"/>
    <w:rsid w:val="004A5D4A"/>
    <w:rsid w:val="005232D1"/>
    <w:rsid w:val="006A40AD"/>
    <w:rsid w:val="009B0940"/>
    <w:rsid w:val="00A16F18"/>
    <w:rsid w:val="00BC7844"/>
    <w:rsid w:val="00C32776"/>
    <w:rsid w:val="00C9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F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FA56F50D44746C8AE3C256F0079A6EE">
    <w:name w:val="1FA56F50D44746C8AE3C256F0079A6EE"/>
    <w:rsid w:val="006A40AD"/>
  </w:style>
  <w:style w:type="paragraph" w:customStyle="1" w:styleId="0DC348A1FF8C49BE8C5B9FEDB81308BF">
    <w:name w:val="0DC348A1FF8C49BE8C5B9FEDB81308BF"/>
    <w:rsid w:val="006A40AD"/>
  </w:style>
  <w:style w:type="paragraph" w:customStyle="1" w:styleId="7BA9589C64B04E61B7C2E50B355C6130">
    <w:name w:val="7BA9589C64B04E61B7C2E50B355C6130"/>
    <w:rsid w:val="006A40AD"/>
  </w:style>
  <w:style w:type="paragraph" w:customStyle="1" w:styleId="FC30D57A086A4727A11A3BAFC31A7BEF">
    <w:name w:val="FC30D57A086A4727A11A3BAFC31A7BEF"/>
    <w:rsid w:val="006A40AD"/>
  </w:style>
  <w:style w:type="paragraph" w:customStyle="1" w:styleId="DC8CDD7A58A6407A9E51F0FBDDD2B97B">
    <w:name w:val="DC8CDD7A58A6407A9E51F0FBDDD2B97B"/>
    <w:rsid w:val="006A40AD"/>
  </w:style>
  <w:style w:type="paragraph" w:customStyle="1" w:styleId="6B99BCD555444AA98ADA433251D5FD9B">
    <w:name w:val="6B99BCD555444AA98ADA433251D5FD9B"/>
    <w:rsid w:val="006A40AD"/>
  </w:style>
  <w:style w:type="paragraph" w:customStyle="1" w:styleId="AB055FB9A4C648699E8143BA2FAF8B0C">
    <w:name w:val="AB055FB9A4C648699E8143BA2FAF8B0C"/>
    <w:rsid w:val="006A40AD"/>
  </w:style>
  <w:style w:type="paragraph" w:customStyle="1" w:styleId="0FBA64FA2E404FB3A79C87B9753A708C">
    <w:name w:val="0FBA64FA2E404FB3A79C87B9753A708C"/>
    <w:rsid w:val="006A40AD"/>
  </w:style>
  <w:style w:type="paragraph" w:customStyle="1" w:styleId="E0C376E7A5704E2C8FFF57136C273D95">
    <w:name w:val="E0C376E7A5704E2C8FFF57136C273D95"/>
    <w:rsid w:val="006A40AD"/>
  </w:style>
  <w:style w:type="paragraph" w:customStyle="1" w:styleId="1FC508E7AFA845B99F5705E846D1D5DD">
    <w:name w:val="1FC508E7AFA845B99F5705E846D1D5DD"/>
    <w:rsid w:val="006A40AD"/>
  </w:style>
  <w:style w:type="paragraph" w:customStyle="1" w:styleId="D847985E61964E53999B756E37BFD2E4">
    <w:name w:val="D847985E61964E53999B756E37BFD2E4"/>
    <w:rsid w:val="006A40AD"/>
  </w:style>
  <w:style w:type="character" w:styleId="Helyrzszveg">
    <w:name w:val="Placeholder Text"/>
    <w:basedOn w:val="Bekezdsalapbettpusa"/>
    <w:uiPriority w:val="99"/>
    <w:semiHidden/>
    <w:rsid w:val="006A40AD"/>
    <w:rPr>
      <w:color w:val="808080"/>
    </w:rPr>
  </w:style>
  <w:style w:type="paragraph" w:customStyle="1" w:styleId="8B3D48BA52EF45638CDF98C194ECDA10">
    <w:name w:val="8B3D48BA52EF45638CDF98C194ECDA10"/>
    <w:rsid w:val="006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FFEF-9962-4334-8B28-CD68FBB1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1379</Words>
  <Characters>9521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E-mail: palinkafozokazanok@gmail.com</dc:subject>
  <dc:creator>Web: http://www.palinkafozokazanok.hu</dc:creator>
  <cp:lastModifiedBy>Felhasznalo</cp:lastModifiedBy>
  <cp:revision>13</cp:revision>
  <cp:lastPrinted>2013-10-16T18:13:00Z</cp:lastPrinted>
  <dcterms:created xsi:type="dcterms:W3CDTF">2013-07-05T18:47:00Z</dcterms:created>
  <dcterms:modified xsi:type="dcterms:W3CDTF">2018-09-03T20:13:00Z</dcterms:modified>
</cp:coreProperties>
</file>